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686D" w14:textId="3F2B4C0E" w:rsidR="005A0D54" w:rsidRDefault="005A0D54" w:rsidP="005A0D54">
      <w:pPr>
        <w:jc w:val="center"/>
        <w:rPr>
          <w:lang w:val="en-US"/>
        </w:rPr>
      </w:pPr>
    </w:p>
    <w:p w14:paraId="7B118794" w14:textId="77777777" w:rsidR="00E16305" w:rsidRPr="00874560" w:rsidRDefault="00E16305" w:rsidP="005A0D54">
      <w:pPr>
        <w:jc w:val="center"/>
        <w:rPr>
          <w:lang w:val="en-US"/>
        </w:rPr>
      </w:pPr>
    </w:p>
    <w:p w14:paraId="581D84F3" w14:textId="3725AA3C" w:rsidR="00AB519B" w:rsidRPr="007737B9" w:rsidRDefault="009D0A57" w:rsidP="00874560">
      <w:pPr>
        <w:jc w:val="center"/>
        <w:rPr>
          <w:lang w:val="en-US"/>
        </w:rPr>
      </w:pPr>
      <w:r>
        <w:rPr>
          <w:sz w:val="36"/>
          <w:szCs w:val="36"/>
          <w:lang w:val="en-US"/>
        </w:rPr>
        <w:t>PRESS RELEASE</w:t>
      </w:r>
      <w:r w:rsidR="00874560">
        <w:rPr>
          <w:lang w:val="en-US"/>
        </w:rPr>
        <w:br/>
      </w:r>
    </w:p>
    <w:p w14:paraId="3A7A3FB6" w14:textId="77777777" w:rsidR="00874560" w:rsidRDefault="00874560" w:rsidP="00874560">
      <w:pPr>
        <w:jc w:val="center"/>
        <w:rPr>
          <w:lang w:val="en-US"/>
        </w:rPr>
      </w:pPr>
      <w:r>
        <w:rPr>
          <w:noProof/>
        </w:rPr>
        <w:drawing>
          <wp:inline distT="0" distB="0" distL="0" distR="0" wp14:anchorId="678F3299" wp14:editId="735C9A5C">
            <wp:extent cx="2152195" cy="2169611"/>
            <wp:effectExtent l="0" t="0" r="635"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2238" cy="2199897"/>
                    </a:xfrm>
                    <a:prstGeom prst="rect">
                      <a:avLst/>
                    </a:prstGeom>
                    <a:noFill/>
                    <a:ln>
                      <a:noFill/>
                    </a:ln>
                  </pic:spPr>
                </pic:pic>
              </a:graphicData>
            </a:graphic>
          </wp:inline>
        </w:drawing>
      </w:r>
    </w:p>
    <w:p w14:paraId="340D35BC" w14:textId="6D067973" w:rsidR="00A70B80" w:rsidRPr="00AF0A7F" w:rsidRDefault="00874560" w:rsidP="00AF0A7F">
      <w:pPr>
        <w:pStyle w:val="NormaleWeb"/>
        <w:shd w:val="clear" w:color="auto" w:fill="FFFFFF"/>
        <w:spacing w:before="0" w:beforeAutospacing="0" w:after="420" w:afterAutospacing="0"/>
        <w:jc w:val="both"/>
        <w:rPr>
          <w:rFonts w:ascii="Arial" w:hAnsi="Arial" w:cs="Arial"/>
          <w:lang w:val="en-GB"/>
        </w:rPr>
      </w:pPr>
      <w:r>
        <w:rPr>
          <w:lang w:val="en-US"/>
        </w:rPr>
        <w:br/>
      </w:r>
      <w:r w:rsidR="00A70B80" w:rsidRPr="007C35E9">
        <w:rPr>
          <w:rFonts w:ascii="Arial" w:hAnsi="Arial" w:cs="Arial"/>
          <w:lang w:val="en-GB"/>
        </w:rPr>
        <w:t xml:space="preserve">KEELING is a visionary brand aiming to a healthy Ocean. </w:t>
      </w:r>
      <w:r w:rsidR="002F3463" w:rsidRPr="00AF0A7F">
        <w:rPr>
          <w:rFonts w:ascii="Arial" w:hAnsi="Arial" w:cs="Arial"/>
          <w:lang w:val="en-GB"/>
        </w:rPr>
        <w:t>KEELING</w:t>
      </w:r>
      <w:r w:rsidR="002F3463" w:rsidRPr="00AF0A7F">
        <w:rPr>
          <w:rFonts w:ascii="Arial" w:hAnsi="Arial" w:cs="Arial"/>
          <w:lang w:val="en-GB"/>
        </w:rPr>
        <w:t xml:space="preserve"> Spring-Summer 2023</w:t>
      </w:r>
      <w:r w:rsidR="002F3463" w:rsidRPr="00AF0A7F">
        <w:rPr>
          <w:rFonts w:ascii="Arial" w:hAnsi="Arial" w:cs="Arial"/>
          <w:lang w:val="en-GB"/>
        </w:rPr>
        <w:t xml:space="preserve"> collection</w:t>
      </w:r>
      <w:r w:rsidR="002F3463" w:rsidRPr="00AF0A7F">
        <w:rPr>
          <w:rFonts w:ascii="Arial" w:hAnsi="Arial" w:cs="Arial"/>
          <w:lang w:val="en-GB"/>
        </w:rPr>
        <w:t xml:space="preserve"> is</w:t>
      </w:r>
      <w:r w:rsidR="002F3463" w:rsidRPr="00AF0A7F">
        <w:rPr>
          <w:rFonts w:ascii="Arial" w:hAnsi="Arial" w:cs="Arial"/>
          <w:lang w:val="en-GB"/>
        </w:rPr>
        <w:t xml:space="preserve"> created by the multinational company </w:t>
      </w:r>
      <w:proofErr w:type="spellStart"/>
      <w:r w:rsidR="002F3463" w:rsidRPr="00AF0A7F">
        <w:rPr>
          <w:rFonts w:ascii="Arial" w:hAnsi="Arial" w:cs="Arial"/>
          <w:lang w:val="en-GB"/>
        </w:rPr>
        <w:t>Sealand</w:t>
      </w:r>
      <w:proofErr w:type="spellEnd"/>
      <w:r w:rsidR="002F3463" w:rsidRPr="00AF0A7F">
        <w:rPr>
          <w:rFonts w:ascii="Arial" w:hAnsi="Arial" w:cs="Arial"/>
          <w:lang w:val="en-GB"/>
        </w:rPr>
        <w:t xml:space="preserve"> International with the aim to supply </w:t>
      </w:r>
      <w:proofErr w:type="spellStart"/>
      <w:r w:rsidR="002F3463" w:rsidRPr="00AF0A7F">
        <w:rPr>
          <w:rFonts w:ascii="Arial" w:hAnsi="Arial" w:cs="Arial"/>
          <w:lang w:val="en-GB"/>
        </w:rPr>
        <w:t>sealife</w:t>
      </w:r>
      <w:proofErr w:type="spellEnd"/>
      <w:r w:rsidR="002F3463" w:rsidRPr="00AF0A7F">
        <w:rPr>
          <w:rFonts w:ascii="Arial" w:hAnsi="Arial" w:cs="Arial"/>
          <w:lang w:val="en-GB"/>
        </w:rPr>
        <w:t xml:space="preserve"> gears to ocean lovers.</w:t>
      </w:r>
      <w:r w:rsidR="00AF0A7F" w:rsidRPr="00AF0A7F">
        <w:rPr>
          <w:rFonts w:ascii="Arial" w:hAnsi="Arial" w:cs="Arial"/>
          <w:lang w:val="en-GB"/>
        </w:rPr>
        <w:t xml:space="preserve"> </w:t>
      </w:r>
      <w:r w:rsidR="00A70B80" w:rsidRPr="007C35E9">
        <w:rPr>
          <w:rFonts w:ascii="Arial" w:hAnsi="Arial" w:cs="Arial"/>
          <w:lang w:val="en-GB"/>
        </w:rPr>
        <w:t>The Ocean is the foundation of all life, an extraordinary environment populated by incredibly diverse faunas and floras. The Ocean shapes our planet. The Ocean connect the people. KEELING means Ocean.</w:t>
      </w:r>
    </w:p>
    <w:p w14:paraId="4A858D92" w14:textId="4AA1E979" w:rsidR="002F3463" w:rsidRPr="00AF0A7F" w:rsidRDefault="00AF0A7F" w:rsidP="00AF0A7F">
      <w:pPr>
        <w:pStyle w:val="NormaleWeb"/>
        <w:shd w:val="clear" w:color="auto" w:fill="FFFFFF"/>
        <w:spacing w:before="0" w:beforeAutospacing="0" w:after="420" w:afterAutospacing="0"/>
        <w:jc w:val="both"/>
        <w:rPr>
          <w:rFonts w:ascii="Arial" w:hAnsi="Arial" w:cs="Arial"/>
          <w:lang w:val="en-GB"/>
        </w:rPr>
      </w:pPr>
      <w:r w:rsidRPr="00AF0A7F">
        <w:rPr>
          <w:rFonts w:ascii="Arial" w:hAnsi="Arial" w:cs="Arial"/>
          <w:lang w:val="en-GB"/>
        </w:rPr>
        <w:t>Leisure sportswear, beachwear and swimwear products are generated by unique design and manufactured all around the world with sustainable recycled materials.</w:t>
      </w:r>
      <w:r w:rsidRPr="00AF0A7F">
        <w:rPr>
          <w:rFonts w:ascii="Arial" w:hAnsi="Arial" w:cs="Arial"/>
          <w:lang w:val="en-GB"/>
        </w:rPr>
        <w:t xml:space="preserve"> </w:t>
      </w:r>
      <w:r w:rsidR="00826AB6" w:rsidRPr="00AF0A7F">
        <w:rPr>
          <w:rFonts w:ascii="Arial" w:hAnsi="Arial" w:cs="Arial"/>
          <w:lang w:val="en-GB"/>
        </w:rPr>
        <w:t>KEELING</w:t>
      </w:r>
      <w:r w:rsidR="009D0A57" w:rsidRPr="00AF0A7F">
        <w:rPr>
          <w:rFonts w:ascii="Arial" w:hAnsi="Arial" w:cs="Arial"/>
          <w:lang w:val="en-GB"/>
        </w:rPr>
        <w:t xml:space="preserve"> </w:t>
      </w:r>
      <w:r w:rsidR="004D205D" w:rsidRPr="00AF0A7F">
        <w:rPr>
          <w:rFonts w:ascii="Arial" w:hAnsi="Arial" w:cs="Arial"/>
          <w:lang w:val="en-GB"/>
        </w:rPr>
        <w:t xml:space="preserve">beachwear </w:t>
      </w:r>
      <w:r w:rsidR="00826AB6" w:rsidRPr="00AF0A7F">
        <w:rPr>
          <w:rFonts w:ascii="Arial" w:hAnsi="Arial" w:cs="Arial"/>
          <w:lang w:val="en-GB"/>
        </w:rPr>
        <w:t>brand</w:t>
      </w:r>
      <w:r w:rsidR="009D0A57" w:rsidRPr="00AF0A7F">
        <w:rPr>
          <w:rFonts w:ascii="Arial" w:hAnsi="Arial" w:cs="Arial"/>
          <w:lang w:val="en-GB"/>
        </w:rPr>
        <w:t xml:space="preserve"> express the stunning colors of Indian Ocean. The pure beauty and strength of nature paint the KEELING Spring-Summer collection 2023, the absolute debut of this multinational initiative born in the United Arab Emirates by the partnership of Italian, Chinese, Australian, American. The ocean</w:t>
      </w:r>
      <w:r w:rsidR="00A70B80" w:rsidRPr="00AF0A7F">
        <w:rPr>
          <w:rFonts w:ascii="Arial" w:hAnsi="Arial" w:cs="Arial"/>
          <w:lang w:val="en-GB"/>
        </w:rPr>
        <w:t xml:space="preserve"> lives in KEELING through the</w:t>
      </w:r>
      <w:r w:rsidR="009D0A57" w:rsidRPr="00AF0A7F">
        <w:rPr>
          <w:rFonts w:ascii="Arial" w:hAnsi="Arial" w:cs="Arial"/>
          <w:lang w:val="en-GB"/>
        </w:rPr>
        <w:t xml:space="preserve"> </w:t>
      </w:r>
      <w:r w:rsidR="00A70B80" w:rsidRPr="00AF0A7F">
        <w:rPr>
          <w:rFonts w:ascii="Arial" w:hAnsi="Arial" w:cs="Arial"/>
          <w:lang w:val="en-GB"/>
        </w:rPr>
        <w:t>c</w:t>
      </w:r>
      <w:r w:rsidR="009D0A57" w:rsidRPr="00AF0A7F">
        <w:rPr>
          <w:rFonts w:ascii="Arial" w:hAnsi="Arial" w:cs="Arial"/>
          <w:lang w:val="en-GB"/>
        </w:rPr>
        <w:t>oral</w:t>
      </w:r>
      <w:r w:rsidR="00A70B80" w:rsidRPr="00AF0A7F">
        <w:rPr>
          <w:rFonts w:ascii="Arial" w:hAnsi="Arial" w:cs="Arial"/>
          <w:lang w:val="en-GB"/>
        </w:rPr>
        <w:t xml:space="preserve">s, the shores, </w:t>
      </w:r>
      <w:r w:rsidR="002F3463" w:rsidRPr="00AF0A7F">
        <w:rPr>
          <w:rFonts w:ascii="Arial" w:hAnsi="Arial" w:cs="Arial"/>
          <w:lang w:val="en-GB"/>
        </w:rPr>
        <w:t>skies and</w:t>
      </w:r>
      <w:r w:rsidR="00A70B80" w:rsidRPr="00AF0A7F">
        <w:rPr>
          <w:rFonts w:ascii="Arial" w:hAnsi="Arial" w:cs="Arial"/>
          <w:lang w:val="en-GB"/>
        </w:rPr>
        <w:t xml:space="preserve"> fruits</w:t>
      </w:r>
      <w:r w:rsidR="002F3463" w:rsidRPr="00AF0A7F">
        <w:rPr>
          <w:rFonts w:ascii="Arial" w:hAnsi="Arial" w:cs="Arial"/>
          <w:lang w:val="en-GB"/>
        </w:rPr>
        <w:t>.</w:t>
      </w:r>
    </w:p>
    <w:p w14:paraId="6F103244" w14:textId="456570A4" w:rsidR="002F3463" w:rsidRPr="00AF0A7F" w:rsidRDefault="002F3463" w:rsidP="00AF0A7F">
      <w:pPr>
        <w:pStyle w:val="NormaleWeb"/>
        <w:shd w:val="clear" w:color="auto" w:fill="FFFFFF"/>
        <w:spacing w:before="0" w:beforeAutospacing="0" w:after="420" w:afterAutospacing="0"/>
        <w:jc w:val="both"/>
        <w:rPr>
          <w:rFonts w:ascii="Arial" w:hAnsi="Arial" w:cs="Arial"/>
          <w:lang w:val="en-GB"/>
        </w:rPr>
      </w:pPr>
      <w:r w:rsidRPr="00AF0A7F">
        <w:rPr>
          <w:rFonts w:ascii="Arial" w:hAnsi="Arial" w:cs="Arial"/>
          <w:lang w:val="en-GB"/>
        </w:rPr>
        <w:t xml:space="preserve">KEELING’s efforts for a sustainable manufacturing industry make </w:t>
      </w:r>
      <w:r w:rsidRPr="00AF0A7F">
        <w:rPr>
          <w:rFonts w:ascii="Arial" w:hAnsi="Arial" w:cs="Arial"/>
          <w:lang w:val="en-GB"/>
        </w:rPr>
        <w:t xml:space="preserve">the brand start as </w:t>
      </w:r>
      <w:r w:rsidRPr="00AF0A7F">
        <w:rPr>
          <w:rFonts w:ascii="Arial" w:hAnsi="Arial" w:cs="Arial"/>
          <w:lang w:val="en-GB"/>
        </w:rPr>
        <w:t xml:space="preserve">one of the most stimulating </w:t>
      </w:r>
      <w:r w:rsidRPr="00AF0A7F">
        <w:rPr>
          <w:rFonts w:ascii="Arial" w:hAnsi="Arial" w:cs="Arial"/>
          <w:lang w:val="en-GB"/>
        </w:rPr>
        <w:t>o</w:t>
      </w:r>
      <w:r w:rsidRPr="00AF0A7F">
        <w:rPr>
          <w:rFonts w:ascii="Arial" w:hAnsi="Arial" w:cs="Arial"/>
          <w:lang w:val="en-GB"/>
        </w:rPr>
        <w:t>cean conservation player</w:t>
      </w:r>
      <w:r w:rsidRPr="00AF0A7F">
        <w:rPr>
          <w:rFonts w:ascii="Arial" w:hAnsi="Arial" w:cs="Arial"/>
          <w:lang w:val="en-GB"/>
        </w:rPr>
        <w:t>s</w:t>
      </w:r>
      <w:r w:rsidRPr="00AF0A7F">
        <w:rPr>
          <w:rFonts w:ascii="Arial" w:hAnsi="Arial" w:cs="Arial"/>
          <w:lang w:val="en-GB"/>
        </w:rPr>
        <w:t xml:space="preserve"> in the </w:t>
      </w:r>
      <w:r w:rsidRPr="00AF0A7F">
        <w:rPr>
          <w:rFonts w:ascii="Arial" w:hAnsi="Arial" w:cs="Arial"/>
          <w:lang w:val="en-GB"/>
        </w:rPr>
        <w:t>fashion</w:t>
      </w:r>
      <w:r w:rsidRPr="00AF0A7F">
        <w:rPr>
          <w:rFonts w:ascii="Arial" w:hAnsi="Arial" w:cs="Arial"/>
          <w:lang w:val="en-GB"/>
        </w:rPr>
        <w:t xml:space="preserve"> world.</w:t>
      </w:r>
      <w:r w:rsidRPr="00AF0A7F">
        <w:rPr>
          <w:rFonts w:ascii="Arial" w:hAnsi="Arial" w:cs="Arial"/>
          <w:lang w:val="en-GB"/>
        </w:rPr>
        <w:t xml:space="preserve"> </w:t>
      </w:r>
      <w:r w:rsidRPr="00AF0A7F">
        <w:rPr>
          <w:rFonts w:ascii="Arial" w:hAnsi="Arial" w:cs="Arial"/>
          <w:lang w:val="en-GB"/>
        </w:rPr>
        <w:t>KEELING</w:t>
      </w:r>
      <w:r w:rsidRPr="00AF0A7F">
        <w:rPr>
          <w:rFonts w:ascii="Arial" w:hAnsi="Arial" w:cs="Arial"/>
          <w:lang w:val="en-GB"/>
        </w:rPr>
        <w:t xml:space="preserve"> </w:t>
      </w:r>
      <w:r w:rsidRPr="00AF0A7F">
        <w:rPr>
          <w:rFonts w:ascii="Arial" w:hAnsi="Arial" w:cs="Arial"/>
          <w:lang w:val="en-GB"/>
        </w:rPr>
        <w:t>put</w:t>
      </w:r>
      <w:r w:rsidRPr="00AF0A7F">
        <w:rPr>
          <w:rFonts w:ascii="Arial" w:hAnsi="Arial" w:cs="Arial"/>
          <w:lang w:val="en-GB"/>
        </w:rPr>
        <w:t>s</w:t>
      </w:r>
      <w:r w:rsidRPr="00AF0A7F">
        <w:rPr>
          <w:rFonts w:ascii="Arial" w:hAnsi="Arial" w:cs="Arial"/>
          <w:lang w:val="en-GB"/>
        </w:rPr>
        <w:t xml:space="preserve"> the Ocean at the heart of </w:t>
      </w:r>
      <w:r w:rsidRPr="00AF0A7F">
        <w:rPr>
          <w:rFonts w:ascii="Arial" w:hAnsi="Arial" w:cs="Arial"/>
          <w:lang w:val="en-GB"/>
        </w:rPr>
        <w:t>its</w:t>
      </w:r>
      <w:r w:rsidRPr="00AF0A7F">
        <w:rPr>
          <w:rFonts w:ascii="Arial" w:hAnsi="Arial" w:cs="Arial"/>
          <w:lang w:val="en-GB"/>
        </w:rPr>
        <w:t xml:space="preserve"> mission</w:t>
      </w:r>
      <w:r w:rsidRPr="00AF0A7F">
        <w:rPr>
          <w:rFonts w:ascii="Arial" w:hAnsi="Arial" w:cs="Arial"/>
          <w:lang w:val="en-GB"/>
        </w:rPr>
        <w:t xml:space="preserve"> by </w:t>
      </w:r>
      <w:r w:rsidR="00E16305" w:rsidRPr="00AF0A7F">
        <w:rPr>
          <w:rFonts w:ascii="Arial" w:hAnsi="Arial" w:cs="Arial"/>
          <w:lang w:val="en-GB"/>
        </w:rPr>
        <w:t>introduc</w:t>
      </w:r>
      <w:r w:rsidRPr="00AF0A7F">
        <w:rPr>
          <w:rFonts w:ascii="Arial" w:hAnsi="Arial" w:cs="Arial"/>
          <w:lang w:val="en-GB"/>
        </w:rPr>
        <w:t>ing</w:t>
      </w:r>
      <w:r w:rsidR="00E16305" w:rsidRPr="00AF0A7F">
        <w:rPr>
          <w:rFonts w:ascii="Arial" w:hAnsi="Arial" w:cs="Arial"/>
          <w:lang w:val="en-GB"/>
        </w:rPr>
        <w:t xml:space="preserve"> </w:t>
      </w:r>
      <w:r w:rsidR="004D205D" w:rsidRPr="00AF0A7F">
        <w:rPr>
          <w:rFonts w:ascii="Arial" w:hAnsi="Arial" w:cs="Arial"/>
          <w:lang w:val="en-GB"/>
        </w:rPr>
        <w:t>also CLEAN COLOR</w:t>
      </w:r>
      <w:r w:rsidR="00AB519B" w:rsidRPr="00AF0A7F">
        <w:rPr>
          <w:rFonts w:ascii="Arial" w:hAnsi="Arial" w:cs="Arial"/>
          <w:lang w:val="en-GB"/>
        </w:rPr>
        <w:t>, our</w:t>
      </w:r>
      <w:r w:rsidR="004D205D" w:rsidRPr="00AF0A7F">
        <w:rPr>
          <w:rFonts w:ascii="Arial" w:hAnsi="Arial" w:cs="Arial"/>
          <w:lang w:val="en-GB"/>
        </w:rPr>
        <w:t xml:space="preserve"> </w:t>
      </w:r>
      <w:r w:rsidR="00AB519B" w:rsidRPr="00AF0A7F">
        <w:rPr>
          <w:rFonts w:ascii="Arial" w:hAnsi="Arial" w:cs="Arial"/>
          <w:lang w:val="en-GB"/>
        </w:rPr>
        <w:t xml:space="preserve">revolutionary </w:t>
      </w:r>
      <w:r w:rsidR="00E16305" w:rsidRPr="00AF0A7F">
        <w:rPr>
          <w:rFonts w:ascii="Arial" w:hAnsi="Arial" w:cs="Arial"/>
          <w:lang w:val="en-GB"/>
        </w:rPr>
        <w:t>sustainable</w:t>
      </w:r>
      <w:r w:rsidR="00AB519B" w:rsidRPr="00AF0A7F">
        <w:rPr>
          <w:rFonts w:ascii="Arial" w:hAnsi="Arial" w:cs="Arial"/>
          <w:lang w:val="en-GB"/>
        </w:rPr>
        <w:t xml:space="preserve"> textile dyeing technology</w:t>
      </w:r>
      <w:r w:rsidRPr="00AF0A7F">
        <w:rPr>
          <w:rFonts w:ascii="Arial" w:hAnsi="Arial" w:cs="Arial"/>
          <w:lang w:val="en-GB"/>
        </w:rPr>
        <w:t xml:space="preserve">, which significantly reduces use of water to preserve </w:t>
      </w:r>
      <w:r w:rsidR="00AF0A7F" w:rsidRPr="00AF0A7F">
        <w:rPr>
          <w:rFonts w:ascii="Arial" w:hAnsi="Arial" w:cs="Arial"/>
          <w:lang w:val="en-GB"/>
        </w:rPr>
        <w:t>o</w:t>
      </w:r>
      <w:r w:rsidRPr="00AF0A7F">
        <w:rPr>
          <w:rFonts w:ascii="Arial" w:hAnsi="Arial" w:cs="Arial"/>
          <w:lang w:val="en-GB"/>
        </w:rPr>
        <w:t>cean</w:t>
      </w:r>
      <w:r w:rsidR="00AF0A7F" w:rsidRPr="00AF0A7F">
        <w:rPr>
          <w:rFonts w:ascii="Arial" w:hAnsi="Arial" w:cs="Arial"/>
          <w:lang w:val="en-GB"/>
        </w:rPr>
        <w:t>s</w:t>
      </w:r>
      <w:r w:rsidRPr="00AF0A7F">
        <w:rPr>
          <w:rFonts w:ascii="Arial" w:hAnsi="Arial" w:cs="Arial"/>
          <w:lang w:val="en-GB"/>
        </w:rPr>
        <w:t xml:space="preserve"> and allows the </w:t>
      </w:r>
      <w:r w:rsidR="00AF0A7F" w:rsidRPr="00AF0A7F">
        <w:rPr>
          <w:rFonts w:ascii="Arial" w:hAnsi="Arial" w:cs="Arial"/>
          <w:lang w:val="en-GB"/>
        </w:rPr>
        <w:t>colour</w:t>
      </w:r>
      <w:r w:rsidRPr="00AF0A7F">
        <w:rPr>
          <w:rFonts w:ascii="Arial" w:hAnsi="Arial" w:cs="Arial"/>
          <w:lang w:val="en-GB"/>
        </w:rPr>
        <w:t xml:space="preserve"> essences to irregularly penetrate the </w:t>
      </w:r>
      <w:proofErr w:type="spellStart"/>
      <w:r w:rsidRPr="00AF0A7F">
        <w:rPr>
          <w:rFonts w:ascii="Arial" w:hAnsi="Arial" w:cs="Arial"/>
          <w:lang w:val="en-GB"/>
        </w:rPr>
        <w:t>fibers</w:t>
      </w:r>
      <w:proofErr w:type="spellEnd"/>
      <w:r w:rsidRPr="00AF0A7F">
        <w:rPr>
          <w:rFonts w:ascii="Arial" w:hAnsi="Arial" w:cs="Arial"/>
          <w:lang w:val="en-GB"/>
        </w:rPr>
        <w:t xml:space="preserve"> while lending a crinkle aspect to the surface making every item unique.</w:t>
      </w:r>
    </w:p>
    <w:p w14:paraId="7FE688D8" w14:textId="0094EB44" w:rsidR="005A0D54" w:rsidRPr="00AF0A7F" w:rsidRDefault="005A0D54" w:rsidP="00AF0A7F">
      <w:pPr>
        <w:pStyle w:val="NormaleWeb"/>
        <w:shd w:val="clear" w:color="auto" w:fill="FFFFFF"/>
        <w:spacing w:before="0" w:beforeAutospacing="0" w:after="420" w:afterAutospacing="0"/>
        <w:jc w:val="both"/>
        <w:rPr>
          <w:rFonts w:ascii="Arial" w:hAnsi="Arial" w:cs="Arial"/>
          <w:lang w:val="en-GB"/>
        </w:rPr>
      </w:pPr>
    </w:p>
    <w:sectPr w:rsidR="005A0D54" w:rsidRPr="00AF0A7F" w:rsidSect="004C494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8887" w14:textId="77777777" w:rsidR="008A62EA" w:rsidRDefault="008A62EA" w:rsidP="00745467">
      <w:pPr>
        <w:spacing w:after="0" w:line="240" w:lineRule="auto"/>
      </w:pPr>
      <w:r>
        <w:separator/>
      </w:r>
    </w:p>
  </w:endnote>
  <w:endnote w:type="continuationSeparator" w:id="0">
    <w:p w14:paraId="41511D4F" w14:textId="77777777" w:rsidR="008A62EA" w:rsidRDefault="008A62EA" w:rsidP="00745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8695" w14:textId="77777777" w:rsidR="00791DDB" w:rsidRPr="00791DDB" w:rsidRDefault="00791DDB" w:rsidP="00791DDB">
    <w:pPr>
      <w:jc w:val="center"/>
      <w:rPr>
        <w:sz w:val="20"/>
        <w:szCs w:val="20"/>
      </w:rPr>
    </w:pPr>
    <w:proofErr w:type="spellStart"/>
    <w:r w:rsidRPr="005A0D54">
      <w:rPr>
        <w:b/>
        <w:bCs/>
        <w:sz w:val="20"/>
        <w:szCs w:val="20"/>
      </w:rPr>
      <w:t>Seland</w:t>
    </w:r>
    <w:proofErr w:type="spellEnd"/>
    <w:r w:rsidRPr="005A0D54">
      <w:rPr>
        <w:b/>
        <w:bCs/>
        <w:sz w:val="20"/>
        <w:szCs w:val="20"/>
      </w:rPr>
      <w:t xml:space="preserve"> International FZ LLC - License 13735/2018</w:t>
    </w:r>
    <w:r w:rsidRPr="005A0D54">
      <w:rPr>
        <w:sz w:val="20"/>
        <w:szCs w:val="20"/>
      </w:rPr>
      <w:br/>
      <w:t xml:space="preserve">Marina Crown Tower - Apt 2906 - Al </w:t>
    </w:r>
    <w:proofErr w:type="spellStart"/>
    <w:r w:rsidRPr="005A0D54">
      <w:rPr>
        <w:sz w:val="20"/>
        <w:szCs w:val="20"/>
      </w:rPr>
      <w:t>Sufouh</w:t>
    </w:r>
    <w:proofErr w:type="spellEnd"/>
    <w:r w:rsidRPr="005A0D54">
      <w:rPr>
        <w:sz w:val="20"/>
        <w:szCs w:val="20"/>
      </w:rPr>
      <w:t xml:space="preserve"> Road - Dubai Marina, Dubai – UAE</w:t>
    </w:r>
    <w:r w:rsidRPr="005A0D54">
      <w:rPr>
        <w:sz w:val="20"/>
        <w:szCs w:val="20"/>
      </w:rPr>
      <w:br/>
    </w:r>
    <w:hyperlink r:id="rId1" w:history="1">
      <w:r w:rsidRPr="005A0D54">
        <w:rPr>
          <w:rStyle w:val="Collegamentoipertestuale"/>
          <w:sz w:val="20"/>
          <w:szCs w:val="20"/>
        </w:rPr>
        <w:t>www.sealand-international-com</w:t>
      </w:r>
    </w:hyperlink>
    <w:r w:rsidRPr="005A0D54">
      <w:rPr>
        <w:sz w:val="20"/>
        <w:szCs w:val="20"/>
      </w:rPr>
      <w:t xml:space="preserve"> – </w:t>
    </w:r>
    <w:hyperlink r:id="rId2" w:history="1">
      <w:r w:rsidRPr="005A0D54">
        <w:rPr>
          <w:rStyle w:val="Collegamentoipertestuale"/>
          <w:sz w:val="20"/>
          <w:szCs w:val="20"/>
        </w:rPr>
        <w:t>info@sealand-international.com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055DE" w14:textId="77777777" w:rsidR="008A62EA" w:rsidRDefault="008A62EA" w:rsidP="00745467">
      <w:pPr>
        <w:spacing w:after="0" w:line="240" w:lineRule="auto"/>
      </w:pPr>
      <w:r>
        <w:separator/>
      </w:r>
    </w:p>
  </w:footnote>
  <w:footnote w:type="continuationSeparator" w:id="0">
    <w:p w14:paraId="6EBB90BB" w14:textId="77777777" w:rsidR="008A62EA" w:rsidRDefault="008A62EA" w:rsidP="00745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CD92" w14:textId="77777777" w:rsidR="00745467" w:rsidRDefault="00745467" w:rsidP="00745467">
    <w:pPr>
      <w:pStyle w:val="Intestazione"/>
      <w:jc w:val="center"/>
    </w:pPr>
    <w:r>
      <w:rPr>
        <w:noProof/>
      </w:rPr>
      <w:drawing>
        <wp:inline distT="0" distB="0" distL="0" distR="0" wp14:anchorId="43CA206F" wp14:editId="3C4B1532">
          <wp:extent cx="3901989" cy="850900"/>
          <wp:effectExtent l="0" t="0" r="381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790" cy="89468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54"/>
    <w:rsid w:val="000D09E1"/>
    <w:rsid w:val="00170EC0"/>
    <w:rsid w:val="00265213"/>
    <w:rsid w:val="002F3463"/>
    <w:rsid w:val="003122BD"/>
    <w:rsid w:val="003E3C54"/>
    <w:rsid w:val="003F7E03"/>
    <w:rsid w:val="00402A39"/>
    <w:rsid w:val="004B79DA"/>
    <w:rsid w:val="004C4942"/>
    <w:rsid w:val="004D205D"/>
    <w:rsid w:val="005A0D54"/>
    <w:rsid w:val="005D0600"/>
    <w:rsid w:val="005E218E"/>
    <w:rsid w:val="00674EFE"/>
    <w:rsid w:val="00675AB9"/>
    <w:rsid w:val="0068232A"/>
    <w:rsid w:val="006E3A24"/>
    <w:rsid w:val="00745467"/>
    <w:rsid w:val="00746FC4"/>
    <w:rsid w:val="007737B9"/>
    <w:rsid w:val="00791DDB"/>
    <w:rsid w:val="00826AB6"/>
    <w:rsid w:val="00874560"/>
    <w:rsid w:val="008A3EAB"/>
    <w:rsid w:val="008A62EA"/>
    <w:rsid w:val="00927862"/>
    <w:rsid w:val="009D0A57"/>
    <w:rsid w:val="00A34FF3"/>
    <w:rsid w:val="00A70B80"/>
    <w:rsid w:val="00AB519B"/>
    <w:rsid w:val="00AE06A8"/>
    <w:rsid w:val="00AF0A7F"/>
    <w:rsid w:val="00B30523"/>
    <w:rsid w:val="00B325A2"/>
    <w:rsid w:val="00BA322A"/>
    <w:rsid w:val="00BC7A79"/>
    <w:rsid w:val="00CB2A39"/>
    <w:rsid w:val="00D35ABB"/>
    <w:rsid w:val="00DD3067"/>
    <w:rsid w:val="00DD41F2"/>
    <w:rsid w:val="00E16305"/>
    <w:rsid w:val="00E53E74"/>
    <w:rsid w:val="00F05A0F"/>
    <w:rsid w:val="00F350CA"/>
    <w:rsid w:val="00F51638"/>
    <w:rsid w:val="00F65EBC"/>
    <w:rsid w:val="00F67D1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3404"/>
  <w15:chartTrackingRefBased/>
  <w15:docId w15:val="{DD612B65-C137-4208-BFE1-87AA8966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A0D54"/>
    <w:rPr>
      <w:color w:val="0563C1" w:themeColor="hyperlink"/>
      <w:u w:val="single"/>
    </w:rPr>
  </w:style>
  <w:style w:type="character" w:styleId="Menzionenonrisolta">
    <w:name w:val="Unresolved Mention"/>
    <w:basedOn w:val="Carpredefinitoparagrafo"/>
    <w:uiPriority w:val="99"/>
    <w:semiHidden/>
    <w:unhideWhenUsed/>
    <w:rsid w:val="005A0D54"/>
    <w:rPr>
      <w:color w:val="605E5C"/>
      <w:shd w:val="clear" w:color="auto" w:fill="E1DFDD"/>
    </w:rPr>
  </w:style>
  <w:style w:type="paragraph" w:styleId="Intestazione">
    <w:name w:val="header"/>
    <w:basedOn w:val="Normale"/>
    <w:link w:val="IntestazioneCarattere"/>
    <w:uiPriority w:val="99"/>
    <w:unhideWhenUsed/>
    <w:rsid w:val="007454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5467"/>
  </w:style>
  <w:style w:type="paragraph" w:styleId="Pidipagina">
    <w:name w:val="footer"/>
    <w:basedOn w:val="Normale"/>
    <w:link w:val="PidipaginaCarattere"/>
    <w:uiPriority w:val="99"/>
    <w:unhideWhenUsed/>
    <w:rsid w:val="007454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5467"/>
  </w:style>
  <w:style w:type="paragraph" w:styleId="NormaleWeb">
    <w:name w:val="Normal (Web)"/>
    <w:basedOn w:val="Normale"/>
    <w:uiPriority w:val="99"/>
    <w:unhideWhenUsed/>
    <w:rsid w:val="00A70B80"/>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02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aland-international.com" TargetMode="External"/><Relationship Id="rId1" Type="http://schemas.openxmlformats.org/officeDocument/2006/relationships/hyperlink" Target="http://www.sealand-internation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Pages>
  <Words>219</Words>
  <Characters>1252</Characters>
  <Application>Microsoft Office Word</Application>
  <DocSecurity>0</DocSecurity>
  <Lines>10</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Galluzzo</dc:creator>
  <cp:keywords/>
  <dc:description/>
  <cp:lastModifiedBy>Andrea Galluzzo</cp:lastModifiedBy>
  <cp:revision>10</cp:revision>
  <dcterms:created xsi:type="dcterms:W3CDTF">2021-01-14T13:06:00Z</dcterms:created>
  <dcterms:modified xsi:type="dcterms:W3CDTF">2022-06-13T19:27:00Z</dcterms:modified>
</cp:coreProperties>
</file>